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6E179" w14:textId="029D45CF" w:rsidR="00AC7973" w:rsidRPr="00AC7973" w:rsidRDefault="006B42B3" w:rsidP="00AC7973">
      <w:pPr>
        <w:pStyle w:val="Nadpis1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Zelené střechy jsou IN</w:t>
      </w:r>
      <w:r w:rsidR="004028B7">
        <w:rPr>
          <w:b/>
          <w:bCs/>
          <w:color w:val="000000" w:themeColor="text1"/>
        </w:rPr>
        <w:t>, zapojte se do hlasování o Cenu veřejnosti!</w:t>
      </w:r>
      <w:r w:rsidR="00AC7973" w:rsidRPr="00AC7973">
        <w:rPr>
          <w:b/>
          <w:bCs/>
          <w:color w:val="000000" w:themeColor="text1"/>
        </w:rPr>
        <w:t xml:space="preserve"> </w:t>
      </w:r>
    </w:p>
    <w:p w14:paraId="3B103ECF" w14:textId="6F410500" w:rsidR="005D721E" w:rsidRDefault="00D34B28" w:rsidP="005D721E">
      <w:pPr>
        <w:pStyle w:val="Podnadpis"/>
      </w:pPr>
      <w:r w:rsidRPr="00D24CAF">
        <w:t xml:space="preserve">Brno, </w:t>
      </w:r>
      <w:r w:rsidR="00CE6FCE">
        <w:t>1</w:t>
      </w:r>
      <w:r w:rsidR="007C56B8" w:rsidRPr="00D24CAF">
        <w:t>.</w:t>
      </w:r>
      <w:r w:rsidR="008524BA">
        <w:t xml:space="preserve"> </w:t>
      </w:r>
      <w:r w:rsidR="00CE6FCE">
        <w:t>června</w:t>
      </w:r>
      <w:r w:rsidR="007C56B8" w:rsidRPr="00D24CAF">
        <w:t xml:space="preserve"> 20</w:t>
      </w:r>
      <w:r w:rsidR="008524BA">
        <w:t>2</w:t>
      </w:r>
      <w:r w:rsidR="00CE6FCE">
        <w:t>2</w:t>
      </w:r>
    </w:p>
    <w:p w14:paraId="67329A9B" w14:textId="3D564CED" w:rsidR="004A3782" w:rsidRPr="005D721E" w:rsidRDefault="00CD60D9" w:rsidP="00D24CAF">
      <w:pPr>
        <w:spacing w:after="0" w:line="240" w:lineRule="auto"/>
        <w:jc w:val="both"/>
        <w:rPr>
          <w:rFonts w:cstheme="minorHAnsi"/>
          <w:b/>
          <w:i/>
          <w:iCs/>
          <w:lang w:eastAsia="cs-CZ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14198746" wp14:editId="4F3A349A">
            <wp:simplePos x="0" y="0"/>
            <wp:positionH relativeFrom="column">
              <wp:posOffset>5310505</wp:posOffset>
            </wp:positionH>
            <wp:positionV relativeFrom="paragraph">
              <wp:posOffset>23495</wp:posOffset>
            </wp:positionV>
            <wp:extent cx="1009650" cy="97155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39CE">
        <w:rPr>
          <w:i/>
          <w:iCs/>
        </w:rPr>
        <w:t xml:space="preserve">Komunitní zahrada na střeše </w:t>
      </w:r>
      <w:r w:rsidR="003941CE">
        <w:rPr>
          <w:i/>
          <w:iCs/>
        </w:rPr>
        <w:t xml:space="preserve">původně industriálních skladů přeměněných na </w:t>
      </w:r>
      <w:proofErr w:type="spellStart"/>
      <w:r w:rsidR="003941CE">
        <w:rPr>
          <w:i/>
          <w:iCs/>
        </w:rPr>
        <w:t>loftové</w:t>
      </w:r>
      <w:proofErr w:type="spellEnd"/>
      <w:r w:rsidR="003941CE">
        <w:rPr>
          <w:i/>
          <w:iCs/>
        </w:rPr>
        <w:t xml:space="preserve"> bydlení, </w:t>
      </w:r>
      <w:r w:rsidR="00A4640F">
        <w:rPr>
          <w:i/>
          <w:iCs/>
        </w:rPr>
        <w:t xml:space="preserve">první zelená střecha na kostele, </w:t>
      </w:r>
      <w:r w:rsidR="00E36CB4">
        <w:rPr>
          <w:i/>
          <w:iCs/>
        </w:rPr>
        <w:t>extenzivní střech</w:t>
      </w:r>
      <w:r w:rsidR="00A0715F">
        <w:rPr>
          <w:i/>
          <w:iCs/>
        </w:rPr>
        <w:t>y na panelových domech z minulého století</w:t>
      </w:r>
      <w:r w:rsidR="00491B82">
        <w:rPr>
          <w:i/>
          <w:iCs/>
        </w:rPr>
        <w:t xml:space="preserve">, střešní zahrada </w:t>
      </w:r>
      <w:r w:rsidR="00D71BDD">
        <w:rPr>
          <w:i/>
          <w:iCs/>
        </w:rPr>
        <w:t>stacionáře</w:t>
      </w:r>
      <w:r w:rsidR="00BD4C30">
        <w:rPr>
          <w:i/>
          <w:iCs/>
        </w:rPr>
        <w:t>, ředitelská venkovní pracovna,</w:t>
      </w:r>
      <w:r w:rsidR="000E7961">
        <w:rPr>
          <w:i/>
          <w:iCs/>
        </w:rPr>
        <w:t xml:space="preserve"> </w:t>
      </w:r>
      <w:proofErr w:type="spellStart"/>
      <w:r w:rsidR="00131ED7">
        <w:rPr>
          <w:i/>
          <w:iCs/>
        </w:rPr>
        <w:t>peristylium</w:t>
      </w:r>
      <w:proofErr w:type="spellEnd"/>
      <w:r w:rsidR="000E7961">
        <w:rPr>
          <w:i/>
          <w:iCs/>
        </w:rPr>
        <w:t xml:space="preserve"> pro subtropické rostliny,</w:t>
      </w:r>
      <w:r w:rsidR="00F3257B">
        <w:rPr>
          <w:i/>
          <w:iCs/>
        </w:rPr>
        <w:t xml:space="preserve"> zelené terasy u administrativních budov i parky na podzemních garážích. </w:t>
      </w:r>
      <w:r w:rsidR="005D721E" w:rsidRPr="005D721E">
        <w:rPr>
          <w:i/>
          <w:iCs/>
        </w:rPr>
        <w:t xml:space="preserve">O Cenu veřejnosti v </w:t>
      </w:r>
      <w:r w:rsidR="00E029CF">
        <w:rPr>
          <w:i/>
          <w:iCs/>
        </w:rPr>
        <w:t>devátém</w:t>
      </w:r>
      <w:r w:rsidR="005D721E" w:rsidRPr="005D721E">
        <w:rPr>
          <w:i/>
          <w:iCs/>
        </w:rPr>
        <w:t xml:space="preserve"> ročníku soutěže Zelená střecha roku se uchází 1</w:t>
      </w:r>
      <w:r w:rsidR="00BE0D82">
        <w:rPr>
          <w:i/>
          <w:iCs/>
        </w:rPr>
        <w:t>5</w:t>
      </w:r>
      <w:r w:rsidR="005D721E" w:rsidRPr="005D721E">
        <w:rPr>
          <w:i/>
          <w:iCs/>
        </w:rPr>
        <w:t xml:space="preserve"> přihlášených děl. Lidé pro </w:t>
      </w:r>
      <w:r w:rsidR="00C45EE6">
        <w:rPr>
          <w:i/>
          <w:iCs/>
        </w:rPr>
        <w:t xml:space="preserve">ně mohou </w:t>
      </w:r>
      <w:r w:rsidR="00B24328">
        <w:rPr>
          <w:i/>
          <w:iCs/>
        </w:rPr>
        <w:t>od</w:t>
      </w:r>
      <w:r w:rsidR="00C45EE6">
        <w:rPr>
          <w:i/>
          <w:iCs/>
        </w:rPr>
        <w:t xml:space="preserve"> 1. června </w:t>
      </w:r>
      <w:r w:rsidR="005D721E" w:rsidRPr="005D721E">
        <w:rPr>
          <w:i/>
          <w:iCs/>
        </w:rPr>
        <w:t xml:space="preserve">hlasovat na webu </w:t>
      </w:r>
      <w:hyperlink r:id="rId8" w:history="1">
        <w:proofErr w:type="spellStart"/>
        <w:r w:rsidR="005D721E" w:rsidRPr="005D721E">
          <w:rPr>
            <w:rStyle w:val="Hypertextovodkaz"/>
            <w:rFonts w:eastAsia="Times New Roman" w:cstheme="minorHAnsi"/>
            <w:b/>
            <w:i/>
            <w:iCs/>
            <w:lang w:eastAsia="cs-CZ"/>
          </w:rPr>
          <w:t>www.zel</w:t>
        </w:r>
        <w:r w:rsidR="005D721E" w:rsidRPr="005D721E">
          <w:rPr>
            <w:rStyle w:val="Hypertextovodkaz"/>
            <w:rFonts w:eastAsia="Times New Roman" w:cstheme="minorHAnsi"/>
            <w:b/>
            <w:i/>
            <w:iCs/>
            <w:lang w:eastAsia="cs-CZ"/>
          </w:rPr>
          <w:t>enastrecharoku.cz</w:t>
        </w:r>
        <w:proofErr w:type="spellEnd"/>
      </w:hyperlink>
      <w:r w:rsidR="005D721E" w:rsidRPr="005D721E">
        <w:rPr>
          <w:i/>
          <w:iCs/>
        </w:rPr>
        <w:t>, kde najdou kromě fot</w:t>
      </w:r>
      <w:r w:rsidR="00A04340">
        <w:rPr>
          <w:i/>
          <w:iCs/>
        </w:rPr>
        <w:t xml:space="preserve">ografií i </w:t>
      </w:r>
      <w:r w:rsidR="005D721E" w:rsidRPr="005D721E">
        <w:rPr>
          <w:i/>
          <w:iCs/>
        </w:rPr>
        <w:t>podrobn</w:t>
      </w:r>
      <w:r w:rsidR="00A04340">
        <w:rPr>
          <w:i/>
          <w:iCs/>
        </w:rPr>
        <w:t>é informace</w:t>
      </w:r>
      <w:r w:rsidR="005D721E" w:rsidRPr="005D721E">
        <w:rPr>
          <w:i/>
          <w:iCs/>
        </w:rPr>
        <w:t xml:space="preserve"> o realizaci. </w:t>
      </w:r>
    </w:p>
    <w:p w14:paraId="3817E94E" w14:textId="77777777" w:rsidR="00D24CAF" w:rsidRPr="00D24CAF" w:rsidRDefault="00D24CAF" w:rsidP="00D24CAF">
      <w:pPr>
        <w:spacing w:after="0" w:line="240" w:lineRule="auto"/>
        <w:jc w:val="both"/>
        <w:rPr>
          <w:rFonts w:cstheme="minorHAnsi"/>
          <w:b/>
          <w:i/>
          <w:lang w:eastAsia="cs-CZ"/>
        </w:rPr>
      </w:pPr>
    </w:p>
    <w:p w14:paraId="4F5D743D" w14:textId="5E38D035" w:rsidR="003E52D4" w:rsidRPr="00ED44B1" w:rsidRDefault="00564653" w:rsidP="003E52D4">
      <w:pPr>
        <w:spacing w:after="0"/>
        <w:jc w:val="both"/>
      </w:pPr>
      <w:r w:rsidRPr="00ED44B1">
        <w:t>Zelené střechy jsou navrhovány na čím dál pestřejším spektru objektů</w:t>
      </w:r>
      <w:r w:rsidR="00257FF9">
        <w:t>, jak dokazují dí</w:t>
      </w:r>
      <w:r w:rsidR="00937467">
        <w:t xml:space="preserve">la přihlášená do letošního ročníku soutěže Zelená střecha roku. </w:t>
      </w:r>
      <w:r w:rsidR="003E52D4" w:rsidRPr="00ED44B1">
        <w:t xml:space="preserve">„Většinu času trávíme v budovách a ve městech. Zároveň s tím, jak zastavujeme krajinu a zahušťujeme města však proporcionálně roste naše potřeba zdravého životního prostředí, o které se výstavbou často připravujeme“, vysvětluje předseda </w:t>
      </w:r>
      <w:r w:rsidR="002930BE">
        <w:t>pořadatele soutěže S</w:t>
      </w:r>
      <w:r w:rsidR="003E52D4" w:rsidRPr="00ED44B1">
        <w:t>ekce Zelené střechy Pavel Dostal jeden z důvodů, který vede k dynamickému rozvoji zelených střech. „Tempo výstavby se bude měnit jen velmi pomalu, co ale můžeme změnit, je způsob výstavby. V dnešní době už máme znalosti i zkušenosti, abychom výstavbu mohli dělat zelenější a zeleň si tak přinesli blíže našemu lidskému životnímu prostředí – do okolí budov a na budovy“.</w:t>
      </w:r>
    </w:p>
    <w:p w14:paraId="103C5948" w14:textId="10E37712" w:rsidR="00382475" w:rsidRPr="0060063E" w:rsidRDefault="006F7DBC" w:rsidP="00382475">
      <w:pPr>
        <w:jc w:val="both"/>
        <w:rPr>
          <w:rFonts w:cstheme="minorHAnsi"/>
          <w:bCs/>
          <w:color w:val="262626" w:themeColor="text1" w:themeTint="D9"/>
        </w:rPr>
      </w:pPr>
      <w:r>
        <w:t xml:space="preserve">Veřejnost bude vybírat favority do </w:t>
      </w:r>
      <w:r w:rsidR="002930BE">
        <w:t>31</w:t>
      </w:r>
      <w:r>
        <w:t xml:space="preserve">. </w:t>
      </w:r>
      <w:r w:rsidR="002930BE">
        <w:t>srpna</w:t>
      </w:r>
      <w:r>
        <w:t xml:space="preserve">. Kromě online hlasujících </w:t>
      </w:r>
      <w:r w:rsidR="00D91A7A">
        <w:t>zhodnotí</w:t>
      </w:r>
      <w:r>
        <w:t xml:space="preserve"> střechy </w:t>
      </w:r>
      <w:r w:rsidR="00D91A7A">
        <w:t>ve dnech 8. a 9.</w:t>
      </w:r>
      <w:r>
        <w:t xml:space="preserve"> června také šestičlenná odborná porota, která se </w:t>
      </w:r>
      <w:proofErr w:type="gramStart"/>
      <w:r>
        <w:t>zaměří</w:t>
      </w:r>
      <w:proofErr w:type="gramEnd"/>
      <w:r>
        <w:t xml:space="preserve"> hlavně na přínos architektů, kvalitu technických řešení </w:t>
      </w:r>
      <w:r w:rsidR="00382475">
        <w:t xml:space="preserve">a výběr vegetace </w:t>
      </w:r>
      <w:r>
        <w:t>nebo udržitelnost projektu. Výsledky pořadatelé vyhlásí</w:t>
      </w:r>
      <w:r w:rsidR="00D91A7A">
        <w:t xml:space="preserve"> v</w:t>
      </w:r>
      <w:r w:rsidR="00566F7B">
        <w:t> září v Praze u příležitosti mezinárodní ko</w:t>
      </w:r>
      <w:r w:rsidR="00382475">
        <w:t>n</w:t>
      </w:r>
      <w:r w:rsidR="00566F7B">
        <w:t xml:space="preserve">ference </w:t>
      </w:r>
      <w:r w:rsidR="00566F7B" w:rsidRPr="00382475">
        <w:rPr>
          <w:b/>
          <w:bCs/>
        </w:rPr>
        <w:t>Zelené střechy – trendy a synergie.</w:t>
      </w:r>
      <w:r>
        <w:t xml:space="preserve"> </w:t>
      </w:r>
    </w:p>
    <w:p w14:paraId="015B951B" w14:textId="77777777" w:rsidR="00382475" w:rsidRPr="0060063E" w:rsidRDefault="006F16A1" w:rsidP="00382475">
      <w:pPr>
        <w:jc w:val="both"/>
        <w:rPr>
          <w:rFonts w:cstheme="minorHAnsi"/>
          <w:bCs/>
          <w:color w:val="262626" w:themeColor="text1" w:themeTint="D9"/>
        </w:rPr>
      </w:pPr>
      <w:r>
        <w:t>S oslavou zelených střech se letos už p</w:t>
      </w:r>
      <w:r w:rsidR="00566F7B">
        <w:t>otřetí</w:t>
      </w:r>
      <w:r>
        <w:t xml:space="preserve"> pojí Mezinárodní den zelených střech – 6. červen. Jeho organizátoři znovu prosí veřejnost, aby zaplavila sociální sítě fotografiemi zelených střech s oficiálním hashtagem #</w:t>
      </w:r>
      <w:proofErr w:type="spellStart"/>
      <w:r>
        <w:t>WGRD202</w:t>
      </w:r>
      <w:r w:rsidR="00DA3FAF">
        <w:t>2</w:t>
      </w:r>
      <w:proofErr w:type="spellEnd"/>
      <w:r>
        <w:t xml:space="preserve">. </w:t>
      </w:r>
      <w:r w:rsidR="00382475">
        <w:t xml:space="preserve">Celá Evropa tak může sdílet dobré příklady z oboru. Podrobnosti nabízí web </w:t>
      </w:r>
      <w:hyperlink r:id="rId9" w:history="1">
        <w:proofErr w:type="spellStart"/>
        <w:r w:rsidR="00382475" w:rsidRPr="0060063E">
          <w:rPr>
            <w:rStyle w:val="Hypertextovodkaz"/>
            <w:rFonts w:cstheme="minorHAnsi"/>
            <w:bCs/>
          </w:rPr>
          <w:t>worldgreenroofday.com</w:t>
        </w:r>
        <w:proofErr w:type="spellEnd"/>
      </w:hyperlink>
      <w:r w:rsidR="00382475">
        <w:rPr>
          <w:rFonts w:cstheme="minorHAnsi"/>
          <w:bCs/>
          <w:color w:val="262626" w:themeColor="text1" w:themeTint="D9"/>
        </w:rPr>
        <w:t xml:space="preserve"> </w:t>
      </w:r>
      <w:r w:rsidR="00382475" w:rsidRPr="0060063E">
        <w:rPr>
          <w:rFonts w:cstheme="minorHAnsi"/>
          <w:bCs/>
          <w:color w:val="262626" w:themeColor="text1" w:themeTint="D9"/>
        </w:rPr>
        <w:t xml:space="preserve">. </w:t>
      </w:r>
    </w:p>
    <w:p w14:paraId="78E307C2" w14:textId="1D4239DB" w:rsidR="00DA3FAF" w:rsidRDefault="006671FB" w:rsidP="006F16A1">
      <w:pPr>
        <w:jc w:val="both"/>
      </w:pPr>
      <w:r>
        <w:t xml:space="preserve">Příspěvkem Sekce Zelené střechy k tomuto mezinárodnímu dni je </w:t>
      </w:r>
      <w:hyperlink r:id="rId10" w:history="1">
        <w:r w:rsidR="00566294" w:rsidRPr="00566294">
          <w:rPr>
            <w:rStyle w:val="Hypertextovodkaz"/>
          </w:rPr>
          <w:t>Týden otevřených zelených střech</w:t>
        </w:r>
      </w:hyperlink>
      <w:r w:rsidR="00382475">
        <w:t xml:space="preserve">, který je součástí projektu Zelené střechy – živé střechy podpořeného pražským magistrátem. </w:t>
      </w:r>
      <w:r w:rsidR="0084305E">
        <w:t>Zájem o návštěvu deseti</w:t>
      </w:r>
      <w:r w:rsidR="00140D0E">
        <w:t xml:space="preserve"> pražských</w:t>
      </w:r>
      <w:r w:rsidR="0084305E">
        <w:t xml:space="preserve"> </w:t>
      </w:r>
      <w:r w:rsidR="00111F1E">
        <w:t xml:space="preserve">běžně nepřístupných střech </w:t>
      </w:r>
      <w:r w:rsidR="00140D0E">
        <w:t>pokrytých vegetací je enormní</w:t>
      </w:r>
      <w:r w:rsidR="005345B2">
        <w:t xml:space="preserve">, což jenom dokazuje, že </w:t>
      </w:r>
      <w:r w:rsidR="00D84BA2">
        <w:t xml:space="preserve">jak odborná, tak i laická veřejnosti si uvědomuje, jaké </w:t>
      </w:r>
      <w:r w:rsidR="00D84BA2" w:rsidRPr="00D84BA2">
        <w:t>přínos</w:t>
      </w:r>
      <w:r w:rsidR="005860FA">
        <w:t xml:space="preserve">y mohou mít </w:t>
      </w:r>
      <w:r w:rsidR="00D84BA2" w:rsidRPr="00D84BA2">
        <w:t xml:space="preserve"> zelen</w:t>
      </w:r>
      <w:r w:rsidR="005860FA">
        <w:t>é</w:t>
      </w:r>
      <w:r w:rsidR="00D84BA2" w:rsidRPr="00D84BA2">
        <w:t xml:space="preserve"> střech</w:t>
      </w:r>
      <w:r w:rsidR="005860FA">
        <w:t>y</w:t>
      </w:r>
      <w:r w:rsidR="00D84BA2" w:rsidRPr="00D84BA2">
        <w:t xml:space="preserve"> </w:t>
      </w:r>
      <w:r w:rsidR="001B5257">
        <w:t xml:space="preserve">pro kvalitu života ve městech.  </w:t>
      </w:r>
    </w:p>
    <w:p w14:paraId="70BE77A1" w14:textId="677E56FD" w:rsidR="00067E54" w:rsidRDefault="005570DF" w:rsidP="001D5C08">
      <w:pPr>
        <w:spacing w:after="0"/>
        <w:rPr>
          <w:rFonts w:cstheme="minorHAnsi"/>
          <w:b/>
          <w:color w:val="262626" w:themeColor="text1" w:themeTint="D9"/>
        </w:rPr>
      </w:pPr>
      <w:r w:rsidRPr="00067E54">
        <w:rPr>
          <w:rFonts w:cstheme="minorHAnsi"/>
          <w:b/>
          <w:color w:val="262626" w:themeColor="text1" w:themeTint="D9"/>
        </w:rPr>
        <w:t xml:space="preserve">Bližší informace: </w:t>
      </w:r>
    </w:p>
    <w:p w14:paraId="79F048FE" w14:textId="1C6259FC" w:rsidR="00187111" w:rsidRPr="00230DEF" w:rsidRDefault="00187111" w:rsidP="00187111">
      <w:pPr>
        <w:spacing w:after="0"/>
        <w:rPr>
          <w:rFonts w:cstheme="minorHAnsi"/>
          <w:color w:val="262626" w:themeColor="text1" w:themeTint="D9"/>
        </w:rPr>
      </w:pPr>
      <w:r w:rsidRPr="00230DEF">
        <w:rPr>
          <w:lang w:eastAsia="cs-CZ"/>
        </w:rPr>
        <w:t>Svaz zakládání a údržby zeleně, odborná Sekce Zelené střechy – vyhlašovatel soutěže</w:t>
      </w:r>
      <w:r w:rsidR="00230DEF" w:rsidRPr="00230DEF">
        <w:rPr>
          <w:lang w:eastAsia="cs-CZ"/>
        </w:rPr>
        <w:t xml:space="preserve">, </w:t>
      </w:r>
      <w:r w:rsidRPr="00230DEF">
        <w:rPr>
          <w:lang w:eastAsia="cs-CZ"/>
        </w:rPr>
        <w:t xml:space="preserve"> </w:t>
      </w:r>
      <w:hyperlink r:id="rId11" w:history="1">
        <w:proofErr w:type="spellStart"/>
        <w:r w:rsidRPr="00230DEF">
          <w:rPr>
            <w:rStyle w:val="Hypertextovodkaz"/>
            <w:lang w:eastAsia="cs-CZ"/>
          </w:rPr>
          <w:t>info@szuz.cz</w:t>
        </w:r>
        <w:proofErr w:type="spellEnd"/>
      </w:hyperlink>
    </w:p>
    <w:p w14:paraId="36E5F063" w14:textId="6FB12549" w:rsidR="001D5C08" w:rsidRPr="00230DEF" w:rsidRDefault="001D5C08" w:rsidP="00187111">
      <w:pPr>
        <w:spacing w:after="0"/>
        <w:rPr>
          <w:rStyle w:val="Hypertextovodkaz"/>
          <w:rFonts w:cstheme="minorHAnsi"/>
        </w:rPr>
      </w:pPr>
      <w:r w:rsidRPr="00230DEF">
        <w:rPr>
          <w:rFonts w:cstheme="minorHAnsi"/>
          <w:color w:val="262626" w:themeColor="text1" w:themeTint="D9"/>
        </w:rPr>
        <w:t xml:space="preserve">Ing. Jana Šimečková, ředitelka SZÚZ, Tel.: +420 777 581 544, e-mail: </w:t>
      </w:r>
      <w:hyperlink r:id="rId12" w:history="1">
        <w:r w:rsidR="005570DF" w:rsidRPr="00230DEF">
          <w:rPr>
            <w:rStyle w:val="Hypertextovodkaz"/>
            <w:rFonts w:cstheme="minorHAnsi"/>
          </w:rPr>
          <w:t>simeckova@szuz.cz</w:t>
        </w:r>
      </w:hyperlink>
    </w:p>
    <w:p w14:paraId="4D58039D" w14:textId="4F90247B" w:rsidR="00D617A0" w:rsidRPr="00230DEF" w:rsidRDefault="006F16A1" w:rsidP="00187111">
      <w:pPr>
        <w:spacing w:after="0"/>
      </w:pPr>
      <w:r w:rsidRPr="00230DEF">
        <w:t xml:space="preserve">Fotografie z webu </w:t>
      </w:r>
      <w:hyperlink r:id="rId13" w:history="1">
        <w:proofErr w:type="spellStart"/>
        <w:r w:rsidRPr="00230DEF">
          <w:rPr>
            <w:rStyle w:val="Hypertextovodkaz"/>
          </w:rPr>
          <w:t>www.zelenastrecharoku</w:t>
        </w:r>
        <w:proofErr w:type="spellEnd"/>
      </w:hyperlink>
      <w:r w:rsidRPr="00230DEF">
        <w:t xml:space="preserve"> </w:t>
      </w:r>
      <w:r w:rsidR="00787CE8" w:rsidRPr="00230DEF">
        <w:t xml:space="preserve">poskytne </w:t>
      </w:r>
      <w:r w:rsidR="00374764" w:rsidRPr="00230DEF">
        <w:t>Ing. Michaela Br</w:t>
      </w:r>
      <w:r w:rsidR="00D617A0" w:rsidRPr="00230DEF">
        <w:t>á</w:t>
      </w:r>
      <w:r w:rsidR="00374764" w:rsidRPr="00230DEF">
        <w:t>zdova</w:t>
      </w:r>
      <w:r w:rsidR="00D617A0" w:rsidRPr="00230DEF">
        <w:t xml:space="preserve">, </w:t>
      </w:r>
      <w:r w:rsidR="00D617A0" w:rsidRPr="00230DEF">
        <w:rPr>
          <w:lang w:eastAsia="cs-CZ"/>
        </w:rPr>
        <w:t xml:space="preserve">mail: </w:t>
      </w:r>
      <w:hyperlink r:id="rId14" w:history="1">
        <w:proofErr w:type="spellStart"/>
        <w:r w:rsidR="00187111" w:rsidRPr="00230DEF">
          <w:rPr>
            <w:rStyle w:val="Hypertextovodkaz"/>
            <w:lang w:eastAsia="cs-CZ"/>
          </w:rPr>
          <w:t>brazdova@szuz.cz</w:t>
        </w:r>
        <w:proofErr w:type="spellEnd"/>
      </w:hyperlink>
      <w:r w:rsidR="00D617A0" w:rsidRPr="00230DEF">
        <w:rPr>
          <w:lang w:eastAsia="cs-CZ"/>
        </w:rPr>
        <w:t>, mobil: +420 725 745 421</w:t>
      </w:r>
    </w:p>
    <w:p w14:paraId="666DC9A6" w14:textId="77155019" w:rsidR="00067E54" w:rsidRPr="00230DEF" w:rsidRDefault="00AA7585" w:rsidP="00187111">
      <w:pPr>
        <w:spacing w:after="0"/>
        <w:rPr>
          <w:rFonts w:cstheme="minorHAnsi"/>
          <w:color w:val="262626" w:themeColor="text1" w:themeTint="D9"/>
        </w:rPr>
      </w:pPr>
      <w:hyperlink r:id="rId15" w:history="1">
        <w:r w:rsidR="00696D56" w:rsidRPr="00230DEF">
          <w:rPr>
            <w:rStyle w:val="Hypertextovodkaz"/>
            <w:rFonts w:cstheme="minorHAnsi"/>
          </w:rPr>
          <w:t>www.zelenestrechy.info</w:t>
        </w:r>
      </w:hyperlink>
      <w:r w:rsidR="00696D56" w:rsidRPr="00230DEF">
        <w:rPr>
          <w:rFonts w:cstheme="minorHAnsi"/>
          <w:color w:val="262626" w:themeColor="text1" w:themeTint="D9"/>
        </w:rPr>
        <w:t xml:space="preserve">, </w:t>
      </w:r>
      <w:r w:rsidR="00067E54" w:rsidRPr="00230DEF">
        <w:rPr>
          <w:rFonts w:cstheme="minorHAnsi"/>
          <w:color w:val="262626" w:themeColor="text1" w:themeTint="D9"/>
        </w:rPr>
        <w:t xml:space="preserve">Sledujte nás na </w:t>
      </w:r>
      <w:hyperlink r:id="rId16" w:history="1">
        <w:r w:rsidR="008D2A78" w:rsidRPr="00230DEF">
          <w:rPr>
            <w:rStyle w:val="Hypertextovodkaz"/>
            <w:rFonts w:cstheme="minorHAnsi"/>
          </w:rPr>
          <w:t>Facebooku</w:t>
        </w:r>
      </w:hyperlink>
    </w:p>
    <w:p w14:paraId="1E3BFA52" w14:textId="240DB7F1" w:rsidR="005570DF" w:rsidRPr="00067E54" w:rsidRDefault="00CD60D9" w:rsidP="001D5C08">
      <w:pPr>
        <w:spacing w:after="0"/>
        <w:rPr>
          <w:rFonts w:cstheme="minorHAnsi"/>
          <w:color w:val="262626" w:themeColor="text1" w:themeTint="D9"/>
        </w:rPr>
      </w:pPr>
      <w:r>
        <w:rPr>
          <w:rFonts w:cstheme="minorHAnsi"/>
          <w:noProof/>
          <w:color w:val="262626" w:themeColor="text1" w:themeTint="D9"/>
        </w:rPr>
        <w:drawing>
          <wp:anchor distT="0" distB="0" distL="114300" distR="114300" simplePos="0" relativeHeight="251659264" behindDoc="0" locked="0" layoutInCell="1" allowOverlap="1" wp14:anchorId="77AC7CAF" wp14:editId="6BD053B4">
            <wp:simplePos x="0" y="0"/>
            <wp:positionH relativeFrom="column">
              <wp:posOffset>-4445</wp:posOffset>
            </wp:positionH>
            <wp:positionV relativeFrom="paragraph">
              <wp:posOffset>250190</wp:posOffset>
            </wp:positionV>
            <wp:extent cx="5191125" cy="1292631"/>
            <wp:effectExtent l="0" t="0" r="0" b="317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1292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70DF" w:rsidRPr="00067E54" w:rsidSect="0098287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E9E72" w14:textId="77777777" w:rsidR="00AA7585" w:rsidRDefault="00AA7585" w:rsidP="003C29F7">
      <w:pPr>
        <w:spacing w:after="0" w:line="240" w:lineRule="auto"/>
      </w:pPr>
      <w:r>
        <w:separator/>
      </w:r>
    </w:p>
  </w:endnote>
  <w:endnote w:type="continuationSeparator" w:id="0">
    <w:p w14:paraId="12318401" w14:textId="77777777" w:rsidR="00AA7585" w:rsidRDefault="00AA7585" w:rsidP="003C2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C5619" w14:textId="3111769E" w:rsidR="0016704A" w:rsidRDefault="0016704A">
    <w:pPr>
      <w:pStyle w:val="Zpat"/>
    </w:pPr>
    <w:r>
      <w:rPr>
        <w:noProof/>
      </w:rPr>
      <w:drawing>
        <wp:inline distT="0" distB="0" distL="0" distR="0" wp14:anchorId="060049F8" wp14:editId="11215889">
          <wp:extent cx="5760720" cy="1067435"/>
          <wp:effectExtent l="0" t="0" r="0" b="0"/>
          <wp:docPr id="5" name="Obrázek 5" descr="Obsah obrázku snímek obrazovky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elena strecha_roku_2020_loga sponzor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067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BFC20" w14:textId="77777777" w:rsidR="0011506A" w:rsidRDefault="0011506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4B327" w14:textId="77777777" w:rsidR="003C29F7" w:rsidRPr="00557919" w:rsidRDefault="003C29F7" w:rsidP="003C29F7">
    <w:pPr>
      <w:ind w:left="2832" w:hanging="2832"/>
      <w:rPr>
        <w:color w:val="000000"/>
      </w:rPr>
    </w:pPr>
    <w:r w:rsidRPr="0063760E">
      <w:rPr>
        <w:i/>
        <w:color w:val="000000"/>
      </w:rPr>
      <w:t>Svaz zakládání a údržby zeleně</w:t>
    </w:r>
    <w:r>
      <w:rPr>
        <w:i/>
        <w:color w:val="000000"/>
      </w:rPr>
      <w:t xml:space="preserve">, </w:t>
    </w:r>
    <w:proofErr w:type="spellStart"/>
    <w:r>
      <w:rPr>
        <w:i/>
        <w:color w:val="000000"/>
      </w:rPr>
      <w:t>z.s</w:t>
    </w:r>
    <w:proofErr w:type="spellEnd"/>
    <w:r>
      <w:rPr>
        <w:i/>
        <w:color w:val="000000"/>
      </w:rPr>
      <w:t>.</w:t>
    </w:r>
    <w:r>
      <w:rPr>
        <w:i/>
        <w:color w:val="000000"/>
      </w:rPr>
      <w:tab/>
    </w:r>
    <w:r w:rsidRPr="003C29F7">
      <w:rPr>
        <w:i/>
        <w:color w:val="000000"/>
      </w:rPr>
      <w:t xml:space="preserve"> </w:t>
    </w:r>
    <w:hyperlink r:id="rId1" w:history="1">
      <w:r w:rsidRPr="003C29F7">
        <w:rPr>
          <w:rStyle w:val="Hypertextovodkaz"/>
          <w:i/>
          <w:color w:val="000000"/>
          <w:u w:val="none"/>
        </w:rPr>
        <w:t>www.szuz.cz</w:t>
      </w:r>
    </w:hyperlink>
    <w:r w:rsidRPr="003C29F7">
      <w:rPr>
        <w:i/>
        <w:color w:val="000000"/>
      </w:rPr>
      <w:t>,</w:t>
    </w:r>
    <w:r w:rsidRPr="0063760E">
      <w:rPr>
        <w:i/>
        <w:color w:val="000000"/>
      </w:rPr>
      <w:t xml:space="preserve"> www. zelenestrechy.info</w:t>
    </w:r>
    <w:r>
      <w:rPr>
        <w:i/>
        <w:color w:val="000000"/>
      </w:rPr>
      <w:t xml:space="preserve"> </w:t>
    </w:r>
    <w:r>
      <w:rPr>
        <w:i/>
        <w:color w:val="000000"/>
      </w:rPr>
      <w:tab/>
    </w:r>
    <w:r>
      <w:rPr>
        <w:i/>
        <w:color w:val="000000"/>
      </w:rPr>
      <w:tab/>
      <w:t>info</w:t>
    </w:r>
    <w:r>
      <w:rPr>
        <w:rFonts w:cstheme="minorHAnsi"/>
        <w:i/>
        <w:color w:val="000000"/>
      </w:rPr>
      <w:t>@</w:t>
    </w:r>
    <w:r>
      <w:rPr>
        <w:i/>
        <w:color w:val="000000"/>
      </w:rPr>
      <w:t>szuz.cz</w:t>
    </w:r>
  </w:p>
  <w:p w14:paraId="4989D7BA" w14:textId="77777777" w:rsidR="003C29F7" w:rsidRDefault="003C29F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16213" w14:textId="77777777" w:rsidR="00AA7585" w:rsidRDefault="00AA7585" w:rsidP="003C29F7">
      <w:pPr>
        <w:spacing w:after="0" w:line="240" w:lineRule="auto"/>
      </w:pPr>
      <w:r>
        <w:separator/>
      </w:r>
    </w:p>
  </w:footnote>
  <w:footnote w:type="continuationSeparator" w:id="0">
    <w:p w14:paraId="70171A89" w14:textId="77777777" w:rsidR="00AA7585" w:rsidRDefault="00AA7585" w:rsidP="003C2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C362C" w14:textId="77777777" w:rsidR="0011506A" w:rsidRDefault="0011506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124DE" w14:textId="472493E2" w:rsidR="003C29F7" w:rsidRPr="00CE7DC8" w:rsidRDefault="00F60DF7" w:rsidP="0011506A">
    <w:pPr>
      <w:pStyle w:val="Zhlav"/>
      <w:tabs>
        <w:tab w:val="left" w:pos="2580"/>
        <w:tab w:val="left" w:pos="2985"/>
      </w:tabs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1312" behindDoc="0" locked="0" layoutInCell="1" allowOverlap="1" wp14:anchorId="614A1E0A" wp14:editId="5FDDC05C">
          <wp:simplePos x="0" y="0"/>
          <wp:positionH relativeFrom="column">
            <wp:posOffset>4662805</wp:posOffset>
          </wp:positionH>
          <wp:positionV relativeFrom="paragraph">
            <wp:posOffset>-269240</wp:posOffset>
          </wp:positionV>
          <wp:extent cx="1036320" cy="708660"/>
          <wp:effectExtent l="0" t="0" r="0" b="0"/>
          <wp:wrapSquare wrapText="bothSides"/>
          <wp:docPr id="2" name="Obrázek 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ZS-s txt 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29F7" w:rsidRPr="00CE7DC8">
      <w:rPr>
        <w:b/>
        <w:bCs/>
        <w:sz w:val="28"/>
        <w:szCs w:val="28"/>
      </w:rPr>
      <w:t xml:space="preserve">Tisková zpráva sekce Zelené střechy </w:t>
    </w:r>
  </w:p>
  <w:p w14:paraId="29605854" w14:textId="1DB6AAB3" w:rsidR="003C29F7" w:rsidRPr="00CE7DC8" w:rsidRDefault="003C29F7" w:rsidP="0011506A">
    <w:pPr>
      <w:pStyle w:val="Zhlav"/>
      <w:tabs>
        <w:tab w:val="left" w:pos="2580"/>
        <w:tab w:val="left" w:pos="2985"/>
      </w:tabs>
      <w:rPr>
        <w:color w:val="4F81BD"/>
      </w:rPr>
    </w:pPr>
    <w:r w:rsidRPr="00CE7DC8">
      <w:t>při Svazu zakládání a údržby zeleně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C6AE8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b/>
        <w:bCs/>
        <w:color w:val="1F497D"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4AE29B3D" wp14:editId="726A4C8D">
          <wp:simplePos x="0" y="0"/>
          <wp:positionH relativeFrom="column">
            <wp:posOffset>-272415</wp:posOffset>
          </wp:positionH>
          <wp:positionV relativeFrom="paragraph">
            <wp:posOffset>-204470</wp:posOffset>
          </wp:positionV>
          <wp:extent cx="1318895" cy="897890"/>
          <wp:effectExtent l="0" t="0" r="0" b="0"/>
          <wp:wrapSquare wrapText="bothSides"/>
          <wp:docPr id="3" name="Obrázek 3" descr="logo_s_tex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s_tex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8895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E7DC8">
      <w:rPr>
        <w:b/>
        <w:bCs/>
        <w:sz w:val="28"/>
        <w:szCs w:val="28"/>
      </w:rPr>
      <w:t xml:space="preserve">Tisková zpráva sekce Zelené střechy </w:t>
    </w:r>
  </w:p>
  <w:p w14:paraId="0CBE2E23" w14:textId="77777777" w:rsidR="003C29F7" w:rsidRPr="00CE7DC8" w:rsidRDefault="003C29F7" w:rsidP="003C29F7">
    <w:pPr>
      <w:pStyle w:val="Zhlav"/>
      <w:tabs>
        <w:tab w:val="left" w:pos="2580"/>
        <w:tab w:val="left" w:pos="2985"/>
      </w:tabs>
      <w:jc w:val="right"/>
      <w:rPr>
        <w:color w:val="4F81BD"/>
      </w:rPr>
    </w:pPr>
    <w:r w:rsidRPr="00CE7DC8">
      <w:t>při Svazu zakládání a údržby zeleně</w:t>
    </w:r>
  </w:p>
  <w:p w14:paraId="76FC9EE5" w14:textId="77777777" w:rsidR="003C29F7" w:rsidRPr="00CE7DC8" w:rsidRDefault="003C29F7" w:rsidP="003C29F7">
    <w:pPr>
      <w:pStyle w:val="Zhlav"/>
      <w:pBdr>
        <w:bottom w:val="single" w:sz="4" w:space="1" w:color="A5A5A5"/>
      </w:pBdr>
      <w:tabs>
        <w:tab w:val="left" w:pos="2580"/>
        <w:tab w:val="left" w:pos="2985"/>
      </w:tabs>
      <w:jc w:val="right"/>
      <w:rPr>
        <w:color w:val="808080"/>
      </w:rPr>
    </w:pPr>
    <w:r>
      <w:t>14</w:t>
    </w:r>
    <w:r w:rsidRPr="00CE7DC8">
      <w:t>.</w:t>
    </w:r>
    <w:r>
      <w:t xml:space="preserve"> 9. 2018</w:t>
    </w:r>
  </w:p>
  <w:p w14:paraId="5468C182" w14:textId="77777777" w:rsidR="003C29F7" w:rsidRDefault="003C29F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63469"/>
    <w:multiLevelType w:val="hybridMultilevel"/>
    <w:tmpl w:val="53100196"/>
    <w:lvl w:ilvl="0" w:tplc="66A8B38A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A7532A"/>
    <w:multiLevelType w:val="hybridMultilevel"/>
    <w:tmpl w:val="89642B10"/>
    <w:lvl w:ilvl="0" w:tplc="3D10E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03D91"/>
    <w:multiLevelType w:val="hybridMultilevel"/>
    <w:tmpl w:val="B2A282F0"/>
    <w:lvl w:ilvl="0" w:tplc="34F8903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4A7D72"/>
    <w:multiLevelType w:val="hybridMultilevel"/>
    <w:tmpl w:val="B8401ED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20179482">
    <w:abstractNumId w:val="3"/>
  </w:num>
  <w:num w:numId="2" w16cid:durableId="1044871625">
    <w:abstractNumId w:val="1"/>
  </w:num>
  <w:num w:numId="3" w16cid:durableId="452866379">
    <w:abstractNumId w:val="2"/>
  </w:num>
  <w:num w:numId="4" w16cid:durableId="719788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227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3782"/>
    <w:rsid w:val="00014A86"/>
    <w:rsid w:val="00041211"/>
    <w:rsid w:val="000449D2"/>
    <w:rsid w:val="000638C4"/>
    <w:rsid w:val="00067E54"/>
    <w:rsid w:val="00071D90"/>
    <w:rsid w:val="000756A2"/>
    <w:rsid w:val="00080BFC"/>
    <w:rsid w:val="000B372F"/>
    <w:rsid w:val="000B6EEE"/>
    <w:rsid w:val="000D2649"/>
    <w:rsid w:val="000D3757"/>
    <w:rsid w:val="000E7961"/>
    <w:rsid w:val="00105827"/>
    <w:rsid w:val="00111F1E"/>
    <w:rsid w:val="0011506A"/>
    <w:rsid w:val="00131ED7"/>
    <w:rsid w:val="00140D0E"/>
    <w:rsid w:val="0016704A"/>
    <w:rsid w:val="00183A42"/>
    <w:rsid w:val="00187111"/>
    <w:rsid w:val="001A283D"/>
    <w:rsid w:val="001B5257"/>
    <w:rsid w:val="001C173A"/>
    <w:rsid w:val="001D5A91"/>
    <w:rsid w:val="001D5C08"/>
    <w:rsid w:val="001E75A6"/>
    <w:rsid w:val="00204D78"/>
    <w:rsid w:val="00230DEF"/>
    <w:rsid w:val="002360E1"/>
    <w:rsid w:val="002418CC"/>
    <w:rsid w:val="00252873"/>
    <w:rsid w:val="002535ED"/>
    <w:rsid w:val="00257FF9"/>
    <w:rsid w:val="0026739C"/>
    <w:rsid w:val="00292BA8"/>
    <w:rsid w:val="002930BE"/>
    <w:rsid w:val="002A756E"/>
    <w:rsid w:val="002B7033"/>
    <w:rsid w:val="00374764"/>
    <w:rsid w:val="00382475"/>
    <w:rsid w:val="003941CE"/>
    <w:rsid w:val="003C1B5D"/>
    <w:rsid w:val="003C29F7"/>
    <w:rsid w:val="003E52D4"/>
    <w:rsid w:val="003F39CE"/>
    <w:rsid w:val="004028B7"/>
    <w:rsid w:val="00411A84"/>
    <w:rsid w:val="0043306C"/>
    <w:rsid w:val="00444F9B"/>
    <w:rsid w:val="00445D4B"/>
    <w:rsid w:val="00461EE5"/>
    <w:rsid w:val="00491B82"/>
    <w:rsid w:val="00495D56"/>
    <w:rsid w:val="0049705E"/>
    <w:rsid w:val="004A3782"/>
    <w:rsid w:val="004C03C2"/>
    <w:rsid w:val="004C2D9D"/>
    <w:rsid w:val="004C3269"/>
    <w:rsid w:val="00517853"/>
    <w:rsid w:val="005345B2"/>
    <w:rsid w:val="0054089A"/>
    <w:rsid w:val="00540C49"/>
    <w:rsid w:val="005570DF"/>
    <w:rsid w:val="00564653"/>
    <w:rsid w:val="00566294"/>
    <w:rsid w:val="00566456"/>
    <w:rsid w:val="005665B4"/>
    <w:rsid w:val="00566F7B"/>
    <w:rsid w:val="005818A1"/>
    <w:rsid w:val="005860FA"/>
    <w:rsid w:val="005D3F50"/>
    <w:rsid w:val="005D721E"/>
    <w:rsid w:val="005E2ACB"/>
    <w:rsid w:val="005E5481"/>
    <w:rsid w:val="005E5CF1"/>
    <w:rsid w:val="005F31D7"/>
    <w:rsid w:val="0060063E"/>
    <w:rsid w:val="006022BB"/>
    <w:rsid w:val="00612B24"/>
    <w:rsid w:val="006537CE"/>
    <w:rsid w:val="006537D3"/>
    <w:rsid w:val="006671FB"/>
    <w:rsid w:val="00696D56"/>
    <w:rsid w:val="00697AF0"/>
    <w:rsid w:val="006B42B3"/>
    <w:rsid w:val="006F16A1"/>
    <w:rsid w:val="006F7DBC"/>
    <w:rsid w:val="00735FFD"/>
    <w:rsid w:val="0074083A"/>
    <w:rsid w:val="00787CE8"/>
    <w:rsid w:val="007C56B8"/>
    <w:rsid w:val="007D6C82"/>
    <w:rsid w:val="007F4CA2"/>
    <w:rsid w:val="0082466E"/>
    <w:rsid w:val="008256B8"/>
    <w:rsid w:val="00836517"/>
    <w:rsid w:val="0084305E"/>
    <w:rsid w:val="008524BA"/>
    <w:rsid w:val="00885540"/>
    <w:rsid w:val="008C0D4D"/>
    <w:rsid w:val="008D2A78"/>
    <w:rsid w:val="008F0683"/>
    <w:rsid w:val="00910873"/>
    <w:rsid w:val="00923B8B"/>
    <w:rsid w:val="00937467"/>
    <w:rsid w:val="00940191"/>
    <w:rsid w:val="009661E5"/>
    <w:rsid w:val="0098287A"/>
    <w:rsid w:val="00A0139A"/>
    <w:rsid w:val="00A02197"/>
    <w:rsid w:val="00A04340"/>
    <w:rsid w:val="00A0715F"/>
    <w:rsid w:val="00A4640F"/>
    <w:rsid w:val="00A630EC"/>
    <w:rsid w:val="00A67A68"/>
    <w:rsid w:val="00AA7585"/>
    <w:rsid w:val="00AC7973"/>
    <w:rsid w:val="00AF1961"/>
    <w:rsid w:val="00B24328"/>
    <w:rsid w:val="00B25901"/>
    <w:rsid w:val="00B43440"/>
    <w:rsid w:val="00B542D1"/>
    <w:rsid w:val="00B64D35"/>
    <w:rsid w:val="00B67B2B"/>
    <w:rsid w:val="00BA514A"/>
    <w:rsid w:val="00BA5875"/>
    <w:rsid w:val="00BB2151"/>
    <w:rsid w:val="00BB5910"/>
    <w:rsid w:val="00BC6F25"/>
    <w:rsid w:val="00BD4C30"/>
    <w:rsid w:val="00BE0D82"/>
    <w:rsid w:val="00C17E21"/>
    <w:rsid w:val="00C228D3"/>
    <w:rsid w:val="00C45EE6"/>
    <w:rsid w:val="00C51D05"/>
    <w:rsid w:val="00C62B53"/>
    <w:rsid w:val="00C913FA"/>
    <w:rsid w:val="00CD1B1B"/>
    <w:rsid w:val="00CD60D9"/>
    <w:rsid w:val="00CE6FCE"/>
    <w:rsid w:val="00CF0E0F"/>
    <w:rsid w:val="00CF446C"/>
    <w:rsid w:val="00D24CAF"/>
    <w:rsid w:val="00D34B28"/>
    <w:rsid w:val="00D43C68"/>
    <w:rsid w:val="00D45301"/>
    <w:rsid w:val="00D548B7"/>
    <w:rsid w:val="00D617A0"/>
    <w:rsid w:val="00D650AD"/>
    <w:rsid w:val="00D71BDD"/>
    <w:rsid w:val="00D84BA2"/>
    <w:rsid w:val="00D91A7A"/>
    <w:rsid w:val="00D97384"/>
    <w:rsid w:val="00DA3FAF"/>
    <w:rsid w:val="00E029CF"/>
    <w:rsid w:val="00E14643"/>
    <w:rsid w:val="00E36CB4"/>
    <w:rsid w:val="00E37EF4"/>
    <w:rsid w:val="00E80B4A"/>
    <w:rsid w:val="00F32059"/>
    <w:rsid w:val="00F3257B"/>
    <w:rsid w:val="00F32E96"/>
    <w:rsid w:val="00F40A86"/>
    <w:rsid w:val="00F506C3"/>
    <w:rsid w:val="00F60DF7"/>
    <w:rsid w:val="00F8417C"/>
    <w:rsid w:val="00F94C60"/>
    <w:rsid w:val="00F95944"/>
    <w:rsid w:val="00FD03FA"/>
    <w:rsid w:val="00FF52D7"/>
    <w:rsid w:val="00FF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EFFEE8"/>
  <w15:chartTrackingRefBased/>
  <w15:docId w15:val="{021883F2-8A29-4F25-8F43-4D8717CC7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A3782"/>
  </w:style>
  <w:style w:type="paragraph" w:styleId="Nadpis1">
    <w:name w:val="heading 1"/>
    <w:basedOn w:val="Normln"/>
    <w:next w:val="Normln"/>
    <w:link w:val="Nadpis1Char"/>
    <w:uiPriority w:val="9"/>
    <w:qFormat/>
    <w:rsid w:val="003C29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058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44F9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4A3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A3782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C29F7"/>
  </w:style>
  <w:style w:type="paragraph" w:styleId="Zpat">
    <w:name w:val="footer"/>
    <w:basedOn w:val="Normln"/>
    <w:link w:val="ZpatChar"/>
    <w:uiPriority w:val="99"/>
    <w:unhideWhenUsed/>
    <w:rsid w:val="003C2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C29F7"/>
  </w:style>
  <w:style w:type="character" w:styleId="Hypertextovodkaz">
    <w:name w:val="Hyperlink"/>
    <w:rsid w:val="003C29F7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C29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zev">
    <w:name w:val="Title"/>
    <w:basedOn w:val="Normln"/>
    <w:next w:val="Normln"/>
    <w:link w:val="NzevChar"/>
    <w:uiPriority w:val="10"/>
    <w:qFormat/>
    <w:rsid w:val="003C29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3C29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evyeenzmnka">
    <w:name w:val="Unresolved Mention"/>
    <w:basedOn w:val="Standardnpsmoodstavce"/>
    <w:uiPriority w:val="99"/>
    <w:semiHidden/>
    <w:unhideWhenUsed/>
    <w:rsid w:val="00183A42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183A42"/>
    <w:rPr>
      <w:color w:val="954F72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10582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44F9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25287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uiPriority w:val="11"/>
    <w:qFormat/>
    <w:rsid w:val="005D721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5D721E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4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elenastrecharoku.cz/cs/menu/soutezni-dila/" TargetMode="External"/><Relationship Id="rId13" Type="http://schemas.openxmlformats.org/officeDocument/2006/relationships/hyperlink" Target="http://www.zelenastrecharoku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mailto:simeckova@szuz.cz" TargetMode="Externa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facebook.com/zelene.strechy.info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szuz.c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zelenestrechy.info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www.zelenestrechy.info/media/_file/549/TZS%20program_pozvanka.pdf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www.worldgreenroofday.com" TargetMode="External"/><Relationship Id="rId14" Type="http://schemas.openxmlformats.org/officeDocument/2006/relationships/hyperlink" Target="mailto:brazdova@szuz.cz" TargetMode="External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zuz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498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</dc:creator>
  <cp:keywords/>
  <dc:description/>
  <cp:lastModifiedBy>Jana Šimečková</cp:lastModifiedBy>
  <cp:revision>42</cp:revision>
  <dcterms:created xsi:type="dcterms:W3CDTF">2022-05-31T13:39:00Z</dcterms:created>
  <dcterms:modified xsi:type="dcterms:W3CDTF">2022-05-31T14:25:00Z</dcterms:modified>
</cp:coreProperties>
</file>